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3EDC" w14:textId="61242232" w:rsidR="00931FAD" w:rsidRDefault="008C7CF8" w:rsidP="00931FAD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2"/>
          <w:szCs w:val="32"/>
        </w:rPr>
      </w:pPr>
      <w:r w:rsidRPr="008C7CF8">
        <w:rPr>
          <w:rFonts w:ascii="方正小标宋简体" w:eastAsia="方正小标宋简体" w:hint="eastAsia"/>
          <w:sz w:val="32"/>
          <w:szCs w:val="32"/>
        </w:rPr>
        <w:t>参</w:t>
      </w:r>
      <w:r w:rsidR="00346CA7">
        <w:rPr>
          <w:rFonts w:ascii="方正小标宋简体" w:eastAsia="方正小标宋简体" w:hint="eastAsia"/>
          <w:sz w:val="32"/>
          <w:szCs w:val="32"/>
        </w:rPr>
        <w:t>与</w:t>
      </w:r>
      <w:r w:rsidRPr="008C7CF8">
        <w:rPr>
          <w:rFonts w:ascii="方正小标宋简体" w:eastAsia="方正小标宋简体" w:hint="eastAsia"/>
          <w:sz w:val="32"/>
          <w:szCs w:val="32"/>
        </w:rPr>
        <w:t>述职的机关直属部门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2744"/>
      </w:tblGrid>
      <w:tr w:rsidR="00931FAD" w:rsidRPr="00346CA7" w14:paraId="521360F8" w14:textId="77777777" w:rsidTr="00616066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0CD" w14:textId="77777777" w:rsidR="00931FAD" w:rsidRPr="00346CA7" w:rsidRDefault="00931FAD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b/>
                <w:szCs w:val="21"/>
              </w:rPr>
              <w:t>序 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8C4" w14:textId="77777777" w:rsidR="00931FAD" w:rsidRPr="00346CA7" w:rsidRDefault="00931FAD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b/>
                <w:szCs w:val="21"/>
              </w:rPr>
              <w:t>部   门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54D6" w14:textId="77777777" w:rsidR="00931FAD" w:rsidRPr="00346CA7" w:rsidRDefault="00616066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b/>
                <w:szCs w:val="21"/>
              </w:rPr>
              <w:t>备注</w:t>
            </w:r>
          </w:p>
        </w:tc>
      </w:tr>
      <w:tr w:rsidR="00346CA7" w:rsidRPr="00346CA7" w14:paraId="1CB34D64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205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812F" w14:textId="6EDF31FA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党委办公室、校长办公室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9F9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39739EA1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B731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9FAD" w14:textId="284A594A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纪委综合办公室（监督检查室、审查调查室）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7A0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709420E8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6799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1BA4" w14:textId="153895C6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组织部（统战部、党校、老干办、人才办）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238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293265B6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5A11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2CB2" w14:textId="740D6F82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宣传部（文明办、新闻中心）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7F81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5B890E2C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B589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802" w14:textId="23A25896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本科生院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A42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不参加投票</w:t>
            </w:r>
          </w:p>
        </w:tc>
      </w:tr>
      <w:tr w:rsidR="00346CA7" w:rsidRPr="00346CA7" w14:paraId="6817B2A5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90AA" w14:textId="4BC31AD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AC10" w14:textId="32718F14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教务处（招生办公室）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7A4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736423A3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C80" w14:textId="380A3924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7E4F" w14:textId="26999FFE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人事处（教工部、教发中心、人才交流中心）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E13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1BB0F395" w14:textId="77777777" w:rsidTr="0061606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46A" w14:textId="69027923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5F9" w14:textId="77777777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科技发展研究院（含技术转移中心、先进技术研究院、</w:t>
            </w:r>
            <w:bookmarkStart w:id="0" w:name="_Hlk87862685"/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跨学科创新研究院</w:t>
            </w:r>
            <w:bookmarkEnd w:id="0"/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）</w:t>
            </w:r>
          </w:p>
          <w:p w14:paraId="2A59EE9F" w14:textId="44974724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注：科技发展研究院（含技术转移中心）、先进技术研究院、跨学科创新研究院3个部门分别述职）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03C1" w14:textId="475EF3AA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分别顺序</w:t>
            </w:r>
            <w:r w:rsidRPr="00346CA7">
              <w:rPr>
                <w:rFonts w:ascii="仿宋_GB2312" w:eastAsia="仿宋_GB2312" w:hAnsi="仿宋_GB2312"/>
                <w:szCs w:val="21"/>
              </w:rPr>
              <w:t>汇报，统一</w:t>
            </w:r>
            <w:r w:rsidRPr="00346CA7">
              <w:rPr>
                <w:rFonts w:ascii="仿宋_GB2312" w:eastAsia="仿宋_GB2312" w:hAnsi="仿宋_GB2312" w:hint="eastAsia"/>
                <w:szCs w:val="21"/>
              </w:rPr>
              <w:t>投票</w:t>
            </w:r>
          </w:p>
        </w:tc>
      </w:tr>
      <w:tr w:rsidR="00346CA7" w:rsidRPr="00346CA7" w14:paraId="2EDFCF36" w14:textId="77777777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6741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76E" w14:textId="28C912F6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学生工作部（处）（武装部、学生就业指导中心、学生资助管理中心）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C9AC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5138B994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AAE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9421" w14:textId="3E1F1D7C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研究生院（学科建设办公室、研究生工作部）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E49" w14:textId="0AA71861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460BADA2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526A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5258" w14:textId="0276C91F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规划发展处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FC1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1B8ADBF3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F6B1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D226" w14:textId="1E11D79C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保卫部（处）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A38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0C6F4301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871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A59C" w14:textId="05FED2A8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资产设备与实验室管理处（招投标办公室）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45B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624F483D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3CD4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6516" w14:textId="1C959F83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后勤管理处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CF31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4B049BBD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A44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114" w14:textId="51FC5892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国际交流处（港澳台事务办公室、留办）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5F5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065F3A31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834C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1BA" w14:textId="4CB3E139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基建处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900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7B180EE8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094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78C7" w14:textId="040F29EC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财务处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7CE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7D354531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8AF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9BE5" w14:textId="180652BB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审计处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6BA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5BDC49F7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104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1</w:t>
            </w:r>
            <w:r w:rsidRPr="00346CA7">
              <w:rPr>
                <w:rFonts w:ascii="仿宋_GB2312" w:eastAsia="仿宋_GB2312" w:hAnsi="仿宋_GB2312"/>
                <w:szCs w:val="21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F5A" w14:textId="39570AE5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校友工作联络处（校基金会办公室）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DC7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4F19237A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7E4B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CDD" w14:textId="39821B1F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产业处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70E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24313EEF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C6D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/>
                <w:szCs w:val="21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18D" w14:textId="630E709B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工会（退管会、妇工委）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01A7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1B76CFD8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1372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2</w:t>
            </w:r>
            <w:r w:rsidRPr="00346CA7">
              <w:rPr>
                <w:rFonts w:ascii="仿宋_GB2312" w:eastAsia="仿宋_GB2312" w:hAnsi="仿宋_GB2312"/>
                <w:szCs w:val="2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ADDE" w14:textId="56479CA2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团委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2FF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2BFF3158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5594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2</w:t>
            </w:r>
            <w:r w:rsidRPr="00346CA7">
              <w:rPr>
                <w:rFonts w:ascii="仿宋_GB2312" w:eastAsia="仿宋_GB2312" w:hAnsi="仿宋_GB2312"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CE0" w14:textId="7B6D4C99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图书馆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C9C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4B247830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A2F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2</w:t>
            </w:r>
            <w:r w:rsidRPr="00346CA7">
              <w:rPr>
                <w:rFonts w:ascii="仿宋_GB2312" w:eastAsia="仿宋_GB2312" w:hAnsi="仿宋_GB2312"/>
                <w:szCs w:val="21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8646" w14:textId="198C5EC4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信息化办公室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62B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46CA7" w:rsidRPr="00346CA7" w14:paraId="2F0BA4C3" w14:textId="77777777" w:rsidTr="00346CA7">
        <w:trPr>
          <w:trHeight w:hRule="exact" w:val="4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97BD" w14:textId="77777777" w:rsidR="00346CA7" w:rsidRPr="00346CA7" w:rsidRDefault="00346CA7" w:rsidP="00346CA7">
            <w:pPr>
              <w:spacing w:line="36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 w:rsidRPr="00346CA7">
              <w:rPr>
                <w:rFonts w:ascii="仿宋_GB2312" w:eastAsia="仿宋_GB2312" w:hAnsi="仿宋_GB2312" w:hint="eastAsia"/>
                <w:szCs w:val="21"/>
              </w:rPr>
              <w:t>2</w:t>
            </w:r>
            <w:r w:rsidRPr="00346CA7">
              <w:rPr>
                <w:rFonts w:ascii="仿宋_GB2312" w:eastAsia="仿宋_GB2312" w:hAnsi="仿宋_GB2312"/>
                <w:szCs w:val="21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0061" w14:textId="0F1B2A52" w:rsidR="00346CA7" w:rsidRPr="00346CA7" w:rsidRDefault="00346CA7" w:rsidP="00346CA7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346CA7">
              <w:rPr>
                <w:rFonts w:ascii="仿宋_GB2312" w:eastAsia="仿宋_GB2312" w:hAnsi="仿宋_GB2312"/>
                <w:sz w:val="24"/>
                <w:szCs w:val="24"/>
              </w:rPr>
              <w:t>档案馆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7775" w14:textId="77777777" w:rsidR="00346CA7" w:rsidRPr="00346CA7" w:rsidRDefault="00346CA7" w:rsidP="00346CA7">
            <w:pPr>
              <w:spacing w:line="360" w:lineRule="exact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3C051F36" w14:textId="77777777" w:rsidR="0030185A" w:rsidRPr="00DC53CF" w:rsidRDefault="0030185A" w:rsidP="00931FAD">
      <w:pPr>
        <w:rPr>
          <w:rFonts w:ascii="Times New Roman" w:hAnsi="Times New Roman"/>
          <w:szCs w:val="21"/>
        </w:rPr>
      </w:pPr>
    </w:p>
    <w:sectPr w:rsidR="0030185A" w:rsidRPr="00DC5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36D5" w14:textId="77777777" w:rsidR="003D6A76" w:rsidRDefault="003D6A76" w:rsidP="00F874A8">
      <w:r>
        <w:separator/>
      </w:r>
    </w:p>
  </w:endnote>
  <w:endnote w:type="continuationSeparator" w:id="0">
    <w:p w14:paraId="6387BA22" w14:textId="77777777" w:rsidR="003D6A76" w:rsidRDefault="003D6A76" w:rsidP="00F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F26D" w14:textId="77777777" w:rsidR="003D6A76" w:rsidRDefault="003D6A76" w:rsidP="00F874A8">
      <w:r>
        <w:separator/>
      </w:r>
    </w:p>
  </w:footnote>
  <w:footnote w:type="continuationSeparator" w:id="0">
    <w:p w14:paraId="436D8F5D" w14:textId="77777777" w:rsidR="003D6A76" w:rsidRDefault="003D6A76" w:rsidP="00F8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D56"/>
    <w:rsid w:val="00085927"/>
    <w:rsid w:val="000F02E6"/>
    <w:rsid w:val="001B70EF"/>
    <w:rsid w:val="001F04A1"/>
    <w:rsid w:val="001F37CC"/>
    <w:rsid w:val="002027B0"/>
    <w:rsid w:val="002069BC"/>
    <w:rsid w:val="0030185A"/>
    <w:rsid w:val="00346CA7"/>
    <w:rsid w:val="003D6A76"/>
    <w:rsid w:val="00427028"/>
    <w:rsid w:val="004A7DFE"/>
    <w:rsid w:val="005226ED"/>
    <w:rsid w:val="00554952"/>
    <w:rsid w:val="005606D5"/>
    <w:rsid w:val="00571145"/>
    <w:rsid w:val="00616066"/>
    <w:rsid w:val="00765290"/>
    <w:rsid w:val="008504E5"/>
    <w:rsid w:val="008C7CF8"/>
    <w:rsid w:val="00931FAD"/>
    <w:rsid w:val="00991C96"/>
    <w:rsid w:val="009C5642"/>
    <w:rsid w:val="00A8209D"/>
    <w:rsid w:val="00B545FF"/>
    <w:rsid w:val="00BF109F"/>
    <w:rsid w:val="00C35D56"/>
    <w:rsid w:val="00CE1AF4"/>
    <w:rsid w:val="00CF130A"/>
    <w:rsid w:val="00DC53CF"/>
    <w:rsid w:val="00E360A3"/>
    <w:rsid w:val="00E6222C"/>
    <w:rsid w:val="00E668E9"/>
    <w:rsid w:val="00F33278"/>
    <w:rsid w:val="00F46BBE"/>
    <w:rsid w:val="00F874A8"/>
    <w:rsid w:val="00F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CFEE2"/>
  <w15:docId w15:val="{51AB506A-5FE7-4F15-8EB6-A0AC7B1A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4A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4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YU XUYANG</cp:lastModifiedBy>
  <cp:revision>18</cp:revision>
  <dcterms:created xsi:type="dcterms:W3CDTF">2019-12-06T07:12:00Z</dcterms:created>
  <dcterms:modified xsi:type="dcterms:W3CDTF">2022-12-13T01:28:00Z</dcterms:modified>
</cp:coreProperties>
</file>