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94" w:rsidRPr="0021368E" w:rsidRDefault="00D81E94" w:rsidP="00C22750">
      <w:pPr>
        <w:spacing w:line="360" w:lineRule="auto"/>
        <w:rPr>
          <w:rFonts w:ascii="仿宋_GB2312" w:eastAsia="仿宋_GB2312" w:hAnsi="宋体" w:cs="宋体"/>
          <w:b/>
          <w:kern w:val="0"/>
          <w:sz w:val="30"/>
          <w:szCs w:val="30"/>
        </w:rPr>
      </w:pPr>
      <w:bookmarkStart w:id="0" w:name="_GoBack"/>
      <w:r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附件1</w:t>
      </w:r>
      <w:r w:rsidRPr="0021368E">
        <w:rPr>
          <w:rFonts w:ascii="仿宋_GB2312" w:eastAsia="仿宋_GB2312" w:hAnsi="宋体" w:cs="宋体"/>
          <w:b/>
          <w:kern w:val="0"/>
          <w:sz w:val="30"/>
          <w:szCs w:val="30"/>
        </w:rPr>
        <w:t xml:space="preserve"> </w:t>
      </w:r>
      <w:r w:rsidR="00C22750"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：</w:t>
      </w:r>
      <w:r w:rsidR="0021368E"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="0021368E" w:rsidRPr="0021368E">
        <w:rPr>
          <w:rFonts w:ascii="仿宋_GB2312" w:eastAsia="仿宋_GB2312" w:hAnsi="宋体" w:cs="宋体"/>
          <w:b/>
          <w:kern w:val="0"/>
          <w:sz w:val="30"/>
          <w:szCs w:val="30"/>
        </w:rPr>
        <w:t xml:space="preserve">  </w:t>
      </w:r>
      <w:r w:rsidR="0021368E"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采用</w:t>
      </w:r>
      <w:r w:rsidR="00EC7E4B">
        <w:rPr>
          <w:rFonts w:ascii="仿宋_GB2312" w:eastAsia="仿宋_GB2312" w:hAnsi="宋体" w:cs="宋体" w:hint="eastAsia"/>
          <w:b/>
          <w:kern w:val="0"/>
          <w:sz w:val="30"/>
          <w:szCs w:val="30"/>
        </w:rPr>
        <w:t>网</w:t>
      </w:r>
      <w:r w:rsid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上</w:t>
      </w:r>
      <w:r w:rsidR="0021368E"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填写</w:t>
      </w:r>
      <w:r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征询表</w:t>
      </w:r>
      <w:r w:rsidR="0021368E"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的</w:t>
      </w:r>
      <w:r w:rsidRPr="0021368E">
        <w:rPr>
          <w:rFonts w:ascii="仿宋_GB2312" w:eastAsia="仿宋_GB2312" w:hAnsi="宋体" w:cs="宋体" w:hint="eastAsia"/>
          <w:b/>
          <w:kern w:val="0"/>
          <w:sz w:val="30"/>
          <w:szCs w:val="30"/>
        </w:rPr>
        <w:t>说明</w:t>
      </w:r>
    </w:p>
    <w:bookmarkEnd w:id="0"/>
    <w:p w:rsidR="00D81E94" w:rsidRPr="002152B5" w:rsidRDefault="00D81E94" w:rsidP="00D81E94">
      <w:pPr>
        <w:spacing w:line="360" w:lineRule="auto"/>
        <w:ind w:firstLineChars="189" w:firstLine="454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本次意见征询</w:t>
      </w:r>
      <w:r w:rsidR="0021368E">
        <w:rPr>
          <w:rFonts w:ascii="仿宋_GB2312" w:eastAsia="仿宋_GB2312" w:hAnsi="宋体" w:cs="宋体" w:hint="eastAsia"/>
          <w:kern w:val="0"/>
          <w:sz w:val="24"/>
          <w:szCs w:val="24"/>
        </w:rPr>
        <w:t>可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采用</w:t>
      </w:r>
      <w:r w:rsidR="00EC7E4B">
        <w:rPr>
          <w:rFonts w:ascii="仿宋_GB2312" w:eastAsia="仿宋_GB2312" w:hAnsi="宋体" w:cs="宋体" w:hint="eastAsia"/>
          <w:kern w:val="0"/>
          <w:sz w:val="24"/>
          <w:szCs w:val="24"/>
        </w:rPr>
        <w:t>网</w:t>
      </w:r>
      <w:r w:rsidR="0021368E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“</w:t>
      </w:r>
      <w:r w:rsidR="007B706F"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填报中心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”的</w:t>
      </w:r>
      <w:r w:rsidR="00EC7E4B">
        <w:rPr>
          <w:rFonts w:ascii="仿宋_GB2312" w:eastAsia="仿宋_GB2312" w:hAnsi="宋体" w:cs="宋体" w:hint="eastAsia"/>
          <w:kern w:val="0"/>
          <w:sz w:val="24"/>
          <w:szCs w:val="24"/>
        </w:rPr>
        <w:t>方式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进行填</w:t>
      </w:r>
      <w:r w:rsidR="00EC7E4B">
        <w:rPr>
          <w:rFonts w:ascii="仿宋_GB2312" w:eastAsia="仿宋_GB2312" w:hAnsi="宋体" w:cs="宋体" w:hint="eastAsia"/>
          <w:kern w:val="0"/>
          <w:sz w:val="24"/>
          <w:szCs w:val="24"/>
        </w:rPr>
        <w:t>报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。具体操作如下：</w:t>
      </w:r>
    </w:p>
    <w:p w:rsidR="00D81E94" w:rsidRPr="002152B5" w:rsidRDefault="00D81E94" w:rsidP="00D81E94">
      <w:pPr>
        <w:spacing w:line="360" w:lineRule="auto"/>
        <w:ind w:firstLineChars="189" w:firstLine="455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一、登录信息门户</w:t>
      </w:r>
    </w:p>
    <w:p w:rsidR="00D81E94" w:rsidRPr="002152B5" w:rsidRDefault="00D81E94" w:rsidP="00D81E94">
      <w:pPr>
        <w:spacing w:line="360" w:lineRule="auto"/>
        <w:ind w:leftChars="270" w:left="567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信息门户地址：</w:t>
      </w:r>
      <w:hyperlink r:id="rId5" w:history="1">
        <w:r w:rsidRPr="002152B5">
          <w:rPr>
            <w:rStyle w:val="a7"/>
            <w:rFonts w:ascii="仿宋_GB2312" w:eastAsia="仿宋_GB2312" w:hAnsi="宋体" w:cs="宋体"/>
            <w:kern w:val="0"/>
            <w:sz w:val="24"/>
            <w:szCs w:val="24"/>
          </w:rPr>
          <w:t>http://myportal.usst.edu.cn/sopplus/teacher/index.html</w:t>
        </w:r>
      </w:hyperlink>
    </w:p>
    <w:p w:rsidR="00D81E94" w:rsidRPr="002152B5" w:rsidRDefault="00D81E94" w:rsidP="00D81E94">
      <w:pPr>
        <w:spacing w:line="360" w:lineRule="auto"/>
        <w:ind w:firstLineChars="189" w:firstLine="454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或从学校主页-信息门户进入，输入</w:t>
      </w:r>
      <w:r w:rsidR="007B706F"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个人账号密码。</w:t>
      </w:r>
    </w:p>
    <w:p w:rsidR="007B706F" w:rsidRPr="002152B5" w:rsidRDefault="007B706F" w:rsidP="00D81E94">
      <w:pPr>
        <w:spacing w:line="360" w:lineRule="auto"/>
        <w:ind w:firstLineChars="189" w:firstLine="454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选择“</w:t>
      </w:r>
      <w:r w:rsidRPr="0021368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财务资产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”模块中“</w:t>
      </w:r>
      <w:r w:rsidRPr="0021368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设备征询表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”</w:t>
      </w:r>
      <w:r w:rsidR="00FA5FB4">
        <w:rPr>
          <w:rFonts w:ascii="仿宋_GB2312" w:eastAsia="仿宋_GB2312" w:hAnsi="宋体" w:cs="宋体" w:hint="eastAsia"/>
          <w:kern w:val="0"/>
          <w:sz w:val="24"/>
          <w:szCs w:val="24"/>
        </w:rPr>
        <w:t>。操作界面见下图。</w:t>
      </w:r>
    </w:p>
    <w:p w:rsidR="007B706F" w:rsidRPr="002152B5" w:rsidRDefault="007B706F" w:rsidP="002152B5">
      <w:pPr>
        <w:spacing w:line="360" w:lineRule="auto"/>
        <w:jc w:val="center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noProof/>
          <w:sz w:val="24"/>
          <w:szCs w:val="24"/>
        </w:rPr>
        <w:drawing>
          <wp:inline distT="0" distB="0" distL="0" distR="0">
            <wp:extent cx="5514109" cy="22500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15" cy="226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06F" w:rsidRPr="002152B5" w:rsidRDefault="007B706F" w:rsidP="00D81E94">
      <w:pPr>
        <w:spacing w:line="360" w:lineRule="auto"/>
        <w:ind w:firstLineChars="189" w:firstLine="455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二、填写征询表</w:t>
      </w:r>
    </w:p>
    <w:p w:rsidR="007B706F" w:rsidRPr="002152B5" w:rsidRDefault="002152B5" w:rsidP="00D81E94">
      <w:pPr>
        <w:spacing w:line="360" w:lineRule="auto"/>
        <w:ind w:firstLineChars="189" w:firstLine="454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进入填报中心后，选择其中一行，点击“编辑”即可填写征询表所有内容。</w:t>
      </w:r>
      <w:r w:rsidRPr="00EC7E4B">
        <w:rPr>
          <w:rFonts w:ascii="仿宋_GB2312" w:eastAsia="仿宋_GB2312" w:hAnsi="宋体" w:cs="宋体" w:hint="eastAsia"/>
          <w:b/>
          <w:kern w:val="0"/>
          <w:sz w:val="24"/>
          <w:szCs w:val="24"/>
        </w:rPr>
        <w:t>请以学院科研团队为最小单位进行统一填写</w:t>
      </w: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。标注星号项均为必填项。如果需要添加行，可以点击右上角“添加”。</w:t>
      </w:r>
    </w:p>
    <w:p w:rsidR="002152B5" w:rsidRPr="002152B5" w:rsidRDefault="002152B5" w:rsidP="00D81E94">
      <w:pPr>
        <w:spacing w:line="360" w:lineRule="auto"/>
        <w:ind w:firstLineChars="189" w:firstLine="454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2152B5">
        <w:rPr>
          <w:rFonts w:ascii="仿宋_GB2312" w:eastAsia="仿宋_GB2312" w:hAnsi="宋体" w:cs="宋体" w:hint="eastAsia"/>
          <w:kern w:val="0"/>
          <w:sz w:val="24"/>
          <w:szCs w:val="24"/>
        </w:rPr>
        <w:t>填写完毕后可以选择“预览报表”对填写内容进行检查。检查无误后点击“提交报表”。提交后不能修改。</w:t>
      </w:r>
    </w:p>
    <w:p w:rsidR="0021368E" w:rsidRDefault="002152B5" w:rsidP="00461AFD">
      <w:pPr>
        <w:spacing w:line="360" w:lineRule="auto"/>
        <w:ind w:firstLineChars="189" w:firstLine="454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  <w:sectPr w:rsidR="0021368E" w:rsidSect="00D81E94">
          <w:pgSz w:w="11906" w:h="16838"/>
          <w:pgMar w:top="1440" w:right="1797" w:bottom="1440" w:left="1135" w:header="851" w:footer="992" w:gutter="0"/>
          <w:cols w:space="425"/>
          <w:docGrid w:linePitch="312"/>
        </w:sectPr>
      </w:pPr>
      <w:r w:rsidRPr="002152B5">
        <w:rPr>
          <w:noProof/>
          <w:sz w:val="24"/>
          <w:szCs w:val="24"/>
        </w:rPr>
        <w:drawing>
          <wp:inline distT="0" distB="0" distL="0" distR="0">
            <wp:extent cx="5029200" cy="2860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71" cy="286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4B" w:rsidRPr="002152B5" w:rsidRDefault="00EC7E4B" w:rsidP="0021368E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sectPr w:rsidR="00EC7E4B" w:rsidRPr="002152B5" w:rsidSect="0021368E">
      <w:pgSz w:w="16838" w:h="11906" w:orient="landscape"/>
      <w:pgMar w:top="1134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3D"/>
    <w:rsid w:val="00013AB7"/>
    <w:rsid w:val="00015E63"/>
    <w:rsid w:val="00061C3D"/>
    <w:rsid w:val="000D7879"/>
    <w:rsid w:val="00151BBC"/>
    <w:rsid w:val="0021368E"/>
    <w:rsid w:val="002152B5"/>
    <w:rsid w:val="002535E5"/>
    <w:rsid w:val="00263CC3"/>
    <w:rsid w:val="00272129"/>
    <w:rsid w:val="002D3593"/>
    <w:rsid w:val="003C1E58"/>
    <w:rsid w:val="00461AFD"/>
    <w:rsid w:val="00550EDC"/>
    <w:rsid w:val="005D321F"/>
    <w:rsid w:val="006224AF"/>
    <w:rsid w:val="00630EC3"/>
    <w:rsid w:val="00743577"/>
    <w:rsid w:val="00773B48"/>
    <w:rsid w:val="007963C4"/>
    <w:rsid w:val="007B706F"/>
    <w:rsid w:val="00890D51"/>
    <w:rsid w:val="00911CFE"/>
    <w:rsid w:val="00925CF2"/>
    <w:rsid w:val="009C7665"/>
    <w:rsid w:val="00AA14A6"/>
    <w:rsid w:val="00AB23AB"/>
    <w:rsid w:val="00AD5CC9"/>
    <w:rsid w:val="00B659B4"/>
    <w:rsid w:val="00B73BD9"/>
    <w:rsid w:val="00BA11E7"/>
    <w:rsid w:val="00C22750"/>
    <w:rsid w:val="00C35462"/>
    <w:rsid w:val="00C75ACC"/>
    <w:rsid w:val="00D1274D"/>
    <w:rsid w:val="00D55F2A"/>
    <w:rsid w:val="00D81E94"/>
    <w:rsid w:val="00DF0527"/>
    <w:rsid w:val="00E53F36"/>
    <w:rsid w:val="00E86CAB"/>
    <w:rsid w:val="00EC7E4B"/>
    <w:rsid w:val="00F51797"/>
    <w:rsid w:val="00F63ADE"/>
    <w:rsid w:val="00F83CDE"/>
    <w:rsid w:val="00FA5FB4"/>
    <w:rsid w:val="00F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E328"/>
  <w15:chartTrackingRefBased/>
  <w15:docId w15:val="{677FC920-330F-4372-A3E3-4B88CDA2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3F3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53F36"/>
  </w:style>
  <w:style w:type="table" w:styleId="a5">
    <w:name w:val="Table Grid"/>
    <w:basedOn w:val="a1"/>
    <w:uiPriority w:val="39"/>
    <w:rsid w:val="00F63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73BD9"/>
    <w:rPr>
      <w:color w:val="808080"/>
    </w:rPr>
  </w:style>
  <w:style w:type="character" w:styleId="a7">
    <w:name w:val="Hyperlink"/>
    <w:basedOn w:val="a0"/>
    <w:uiPriority w:val="99"/>
    <w:unhideWhenUsed/>
    <w:rsid w:val="00D81E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myportal.usst.edu.cn/sopplus/teacher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DAD1-F823-4058-B84B-23FE8AE4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上海理工大学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</dc:creator>
  <cp:keywords/>
  <dc:description/>
  <cp:lastModifiedBy>leo</cp:lastModifiedBy>
  <cp:revision>2</cp:revision>
  <dcterms:created xsi:type="dcterms:W3CDTF">2021-03-17T00:02:00Z</dcterms:created>
  <dcterms:modified xsi:type="dcterms:W3CDTF">2021-03-17T00:02:00Z</dcterms:modified>
</cp:coreProperties>
</file>