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/>
          <w:sz w:val="32"/>
          <w:szCs w:val="32"/>
        </w:rPr>
      </w:pPr>
    </w:p>
    <w:p>
      <w:pPr>
        <w:spacing w:line="520" w:lineRule="exact"/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1" w:name="_GoBack"/>
      <w:bookmarkEnd w:id="1"/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after="156" w:afterLines="50" w:line="520" w:lineRule="exact"/>
        <w:jc w:val="center"/>
        <w:rPr>
          <w:rFonts w:hint="eastAsia" w:asciiTheme="minorEastAsia" w:hAnsiTheme="minorEastAsia"/>
          <w:b/>
          <w:color w:val="000000" w:themeColor="text1"/>
          <w:spacing w:val="-1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pacing w:val="-17"/>
          <w:sz w:val="28"/>
          <w:szCs w:val="28"/>
          <w14:textFill>
            <w14:solidFill>
              <w14:schemeClr w14:val="tx1"/>
            </w14:solidFill>
          </w14:textFill>
        </w:rPr>
        <w:t>“行走的党课：感悟思想伟力 · 踔厉奋进新征程”主题实践案例格式要求</w:t>
      </w:r>
    </w:p>
    <w:p>
      <w:pPr>
        <w:spacing w:line="60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总体要求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标 题（方正</w:t>
      </w:r>
      <w:r>
        <w:rPr>
          <w:rFonts w:ascii="方正小标宋简体" w:eastAsia="方正小标宋简体"/>
          <w:sz w:val="36"/>
          <w:szCs w:val="36"/>
        </w:rPr>
        <w:t>小标宋，小二</w:t>
      </w:r>
      <w:r>
        <w:rPr>
          <w:rFonts w:hint="eastAsia" w:ascii="方正小标宋简体" w:eastAsia="方正小标宋简体"/>
          <w:sz w:val="36"/>
          <w:szCs w:val="36"/>
        </w:rPr>
        <w:t>）</w:t>
      </w:r>
    </w:p>
    <w:p>
      <w:pPr>
        <w:spacing w:line="60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（标题求实求新，针对实践案例特色）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作者信息：团队名称（楷体</w:t>
      </w:r>
      <w:r>
        <w:rPr>
          <w:rFonts w:ascii="楷体_GB2312" w:eastAsia="楷体_GB2312"/>
          <w:sz w:val="32"/>
          <w:szCs w:val="32"/>
        </w:rPr>
        <w:t>GB2312,3</w:t>
      </w:r>
      <w:r>
        <w:rPr>
          <w:rFonts w:hint="eastAsia" w:ascii="楷体_GB2312" w:eastAsia="楷体_GB2312"/>
          <w:sz w:val="32"/>
          <w:szCs w:val="32"/>
        </w:rPr>
        <w:t>号）</w:t>
      </w:r>
      <w:r>
        <w:rPr>
          <w:rFonts w:ascii="楷体_GB2312" w:eastAsia="楷体_GB2312"/>
          <w:sz w:val="32"/>
          <w:szCs w:val="32"/>
        </w:rPr>
        <w:t xml:space="preserve"> 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帽段××××××××××××××××××××××××××××××××××××××××××××××（仿宋GB2312,4号，全文</w:t>
      </w:r>
      <w:r>
        <w:rPr>
          <w:rFonts w:ascii="仿宋_GB2312" w:eastAsia="仿宋_GB2312"/>
          <w:sz w:val="28"/>
          <w:szCs w:val="28"/>
        </w:rPr>
        <w:t>行距</w:t>
      </w:r>
      <w:r>
        <w:rPr>
          <w:rFonts w:hint="eastAsia" w:ascii="仿宋_GB2312" w:eastAsia="仿宋_GB2312"/>
          <w:sz w:val="28"/>
          <w:szCs w:val="28"/>
        </w:rPr>
        <w:t>固定值30磅）。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一、案例背景与问题（黑体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3号）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>
      <w:pPr>
        <w:spacing w:line="6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（一）小标题××××（楷体GB2312,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号）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 段首句×××××（楷体GB2312,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号）。</w:t>
      </w:r>
      <w:r>
        <w:rPr>
          <w:rFonts w:hint="eastAsia" w:ascii="仿宋_GB2312" w:eastAsia="仿宋_GB2312"/>
          <w:sz w:val="28"/>
          <w:szCs w:val="28"/>
        </w:rPr>
        <w:t>××××××××××××××××××××××××××××××××××××××××××××××××××××××××××××××××××××××（仿宋GB2312,4号）。</w:t>
      </w:r>
    </w:p>
    <w:p>
      <w:pPr>
        <w:spacing w:line="60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该节分段数、段内条目数可结合案例实际拟定。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二、具体方法与实践（黑体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3号）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>
      <w:pPr>
        <w:spacing w:line="6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（一）小标题××××（楷体GB2312,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号）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 段首句×××××（楷体GB2312,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号）。</w:t>
      </w:r>
      <w:r>
        <w:rPr>
          <w:rFonts w:hint="eastAsia" w:ascii="仿宋_GB2312" w:eastAsia="仿宋_GB2312"/>
          <w:sz w:val="28"/>
          <w:szCs w:val="28"/>
        </w:rPr>
        <w:t>××××××××××××××××××××××××××××××××××××××××××××××××××××××××××××××××××××××（仿宋GB2312,4号）。</w:t>
      </w:r>
    </w:p>
    <w:p>
      <w:pPr>
        <w:spacing w:line="60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该节分段数、段内条目数可结合案例实际拟定。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三、达成目标与成效（黑体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3号）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>
      <w:pPr>
        <w:spacing w:line="60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该节分段数、段内条目数可结合案例实际拟定。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写作建议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1.应围绕选题进行介绍，按照“案例背景与问题”、“具体方法与实践”、“达成目标与成效”的框架呈现。要求主题突出、层次分明、内容充实、过程</w:t>
      </w:r>
      <w:r>
        <w:rPr>
          <w:rFonts w:ascii="仿宋_GB2312" w:eastAsia="仿宋_GB2312"/>
          <w:sz w:val="28"/>
          <w:szCs w:val="28"/>
        </w:rPr>
        <w:t>精细</w:t>
      </w:r>
      <w:r>
        <w:rPr>
          <w:rFonts w:hint="eastAsia" w:ascii="仿宋_GB2312" w:eastAsia="仿宋_GB2312"/>
          <w:sz w:val="28"/>
          <w:szCs w:val="28"/>
        </w:rPr>
        <w:t>、文字流畅，</w:t>
      </w:r>
      <w:bookmarkStart w:id="0" w:name="_Hlk110242540"/>
      <w:r>
        <w:rPr>
          <w:rFonts w:hint="eastAsia" w:ascii="仿宋_GB2312" w:eastAsia="仿宋_GB2312"/>
          <w:sz w:val="28"/>
          <w:szCs w:val="28"/>
        </w:rPr>
        <w:t>有较强的借鉴意义、应用价值或引领效应</w:t>
      </w:r>
      <w:bookmarkEnd w:id="0"/>
      <w:r>
        <w:rPr>
          <w:rFonts w:hint="eastAsia" w:ascii="仿宋_GB2312" w:eastAsia="仿宋_GB2312"/>
          <w:sz w:val="28"/>
          <w:szCs w:val="28"/>
        </w:rPr>
        <w:t>，字数在3000字以内。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2.实践案例应</w:t>
      </w:r>
      <w:r>
        <w:rPr>
          <w:rFonts w:hint="eastAsia" w:ascii="仿宋_GB2312" w:eastAsia="仿宋_GB2312"/>
          <w:b/>
          <w:bCs/>
          <w:sz w:val="28"/>
          <w:szCs w:val="28"/>
        </w:rPr>
        <w:t>有背景</w:t>
      </w:r>
      <w:r>
        <w:rPr>
          <w:rFonts w:hint="eastAsia" w:ascii="仿宋_GB2312" w:eastAsia="仿宋_GB2312"/>
          <w:sz w:val="28"/>
          <w:szCs w:val="28"/>
        </w:rPr>
        <w:t>（面临</w:t>
      </w:r>
      <w:r>
        <w:rPr>
          <w:rFonts w:ascii="仿宋_GB2312" w:eastAsia="仿宋_GB2312"/>
          <w:sz w:val="28"/>
          <w:szCs w:val="28"/>
        </w:rPr>
        <w:t>的某类</w:t>
      </w:r>
      <w:r>
        <w:rPr>
          <w:rFonts w:hint="eastAsia" w:ascii="仿宋_GB2312" w:eastAsia="仿宋_GB2312"/>
          <w:sz w:val="28"/>
          <w:szCs w:val="28"/>
        </w:rPr>
        <w:t>相对</w:t>
      </w:r>
      <w:r>
        <w:rPr>
          <w:rFonts w:ascii="仿宋_GB2312" w:eastAsia="仿宋_GB2312"/>
          <w:sz w:val="28"/>
          <w:szCs w:val="28"/>
        </w:rPr>
        <w:t>具体</w:t>
      </w:r>
      <w:r>
        <w:rPr>
          <w:rFonts w:hint="eastAsia"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、突出</w:t>
      </w:r>
      <w:r>
        <w:rPr>
          <w:rFonts w:hint="eastAsia"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问题或现象</w:t>
      </w:r>
      <w:r>
        <w:rPr>
          <w:rFonts w:hint="eastAsia" w:ascii="仿宋_GB2312" w:eastAsia="仿宋_GB2312"/>
          <w:sz w:val="28"/>
          <w:szCs w:val="28"/>
        </w:rPr>
        <w:t>）、</w:t>
      </w:r>
      <w:r>
        <w:rPr>
          <w:rFonts w:hint="eastAsia" w:ascii="仿宋_GB2312" w:eastAsia="仿宋_GB2312"/>
          <w:b/>
          <w:bCs/>
          <w:sz w:val="28"/>
          <w:szCs w:val="28"/>
        </w:rPr>
        <w:t>有实践</w:t>
      </w:r>
      <w:r>
        <w:rPr>
          <w:rFonts w:hint="eastAsia" w:ascii="仿宋_GB2312" w:eastAsia="仿宋_GB2312"/>
          <w:sz w:val="28"/>
          <w:szCs w:val="28"/>
        </w:rPr>
        <w:t>（针对该类问题已实施了相应的举措或行动）、</w:t>
      </w:r>
      <w:r>
        <w:rPr>
          <w:rFonts w:hint="eastAsia" w:ascii="仿宋_GB2312" w:eastAsia="仿宋_GB2312"/>
          <w:b/>
          <w:bCs/>
          <w:sz w:val="28"/>
          <w:szCs w:val="28"/>
        </w:rPr>
        <w:t>有成效</w:t>
      </w:r>
      <w:r>
        <w:rPr>
          <w:rFonts w:hint="eastAsia" w:ascii="仿宋_GB2312" w:eastAsia="仿宋_GB2312"/>
          <w:sz w:val="28"/>
          <w:szCs w:val="28"/>
        </w:rPr>
        <w:t>（相关举措已产生了鲜明的效果或突出成绩）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有价值</w:t>
      </w:r>
      <w:r>
        <w:rPr>
          <w:rFonts w:hint="eastAsia" w:ascii="仿宋_GB2312" w:eastAsia="仿宋_GB2312"/>
          <w:sz w:val="28"/>
          <w:szCs w:val="28"/>
        </w:rPr>
        <w:t>（该案例具备较强的实践意义和研究价值）。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要遵守学术规范，恪守学术道德，杜绝学术不端行为。如需引用参考文献请使用脚注方式，在引用处右上方标注序号①、②……，文献名一律用全称。示例：①刘云香.山东省济南市裕园社区：“一线五网”工作法深化社区治理[J].党建,2021(01):49-51.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4.要简洁生动。语言简洁、生动与信息充分需要有机结合、达到平衡，避免出现重复、冗余的信息，增强案例的可读性和趣味性，可根据内容放置图表（不少于3张）。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0D81C-F596-475F-AAC8-C6670EFA6A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9136394-39DD-4D5C-8D55-61F44DCE36F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EB7B2A-CED8-4744-93A8-2F37EAEE75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A325CA-E541-4DAA-93D8-B888D9EF3E8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5954C13-60DC-4485-B36D-850B45BC4F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NmQ2ZjMyZTIzYjgxNmY2ZWEwNGZhNDlhYjkwMjUifQ=="/>
  </w:docVars>
  <w:rsids>
    <w:rsidRoot w:val="00B96B16"/>
    <w:rsid w:val="000954CC"/>
    <w:rsid w:val="00165E35"/>
    <w:rsid w:val="001D614B"/>
    <w:rsid w:val="0020684B"/>
    <w:rsid w:val="0023086C"/>
    <w:rsid w:val="00244BE5"/>
    <w:rsid w:val="002B7674"/>
    <w:rsid w:val="00335E26"/>
    <w:rsid w:val="00353A79"/>
    <w:rsid w:val="003C2AF9"/>
    <w:rsid w:val="003F2949"/>
    <w:rsid w:val="003F6CA3"/>
    <w:rsid w:val="004705D1"/>
    <w:rsid w:val="004A64C3"/>
    <w:rsid w:val="004C23C0"/>
    <w:rsid w:val="004D7AED"/>
    <w:rsid w:val="00535E7A"/>
    <w:rsid w:val="00571CF6"/>
    <w:rsid w:val="005B0490"/>
    <w:rsid w:val="005C3127"/>
    <w:rsid w:val="005C4822"/>
    <w:rsid w:val="005E6867"/>
    <w:rsid w:val="00647824"/>
    <w:rsid w:val="00685C25"/>
    <w:rsid w:val="006B3D34"/>
    <w:rsid w:val="006F49C2"/>
    <w:rsid w:val="007333D1"/>
    <w:rsid w:val="00761CCB"/>
    <w:rsid w:val="007B297C"/>
    <w:rsid w:val="008163A7"/>
    <w:rsid w:val="0087374E"/>
    <w:rsid w:val="008B79CA"/>
    <w:rsid w:val="008D536F"/>
    <w:rsid w:val="008F61E0"/>
    <w:rsid w:val="00930564"/>
    <w:rsid w:val="009F54C8"/>
    <w:rsid w:val="00A0519D"/>
    <w:rsid w:val="00A13614"/>
    <w:rsid w:val="00A25DB1"/>
    <w:rsid w:val="00A36C0C"/>
    <w:rsid w:val="00A76993"/>
    <w:rsid w:val="00AA36DE"/>
    <w:rsid w:val="00AB2F23"/>
    <w:rsid w:val="00AB6FD4"/>
    <w:rsid w:val="00B96B16"/>
    <w:rsid w:val="00BC023D"/>
    <w:rsid w:val="00C211B7"/>
    <w:rsid w:val="00C331DC"/>
    <w:rsid w:val="00C57B3B"/>
    <w:rsid w:val="00C62566"/>
    <w:rsid w:val="00C71A17"/>
    <w:rsid w:val="00C86315"/>
    <w:rsid w:val="00C972AB"/>
    <w:rsid w:val="00D14B01"/>
    <w:rsid w:val="00D209A5"/>
    <w:rsid w:val="00D23F07"/>
    <w:rsid w:val="00D25EAD"/>
    <w:rsid w:val="00D779A5"/>
    <w:rsid w:val="00D96E60"/>
    <w:rsid w:val="00DB4FCE"/>
    <w:rsid w:val="00DC5AB4"/>
    <w:rsid w:val="00E211F0"/>
    <w:rsid w:val="00E414E4"/>
    <w:rsid w:val="00E422FE"/>
    <w:rsid w:val="00EB108A"/>
    <w:rsid w:val="00EC5C82"/>
    <w:rsid w:val="00EF743A"/>
    <w:rsid w:val="00F16671"/>
    <w:rsid w:val="00F80B9B"/>
    <w:rsid w:val="00FE30CB"/>
    <w:rsid w:val="06D73361"/>
    <w:rsid w:val="09D41DD9"/>
    <w:rsid w:val="12614426"/>
    <w:rsid w:val="12D270D2"/>
    <w:rsid w:val="1D61177E"/>
    <w:rsid w:val="23A91789"/>
    <w:rsid w:val="26FB67A0"/>
    <w:rsid w:val="2B964CE9"/>
    <w:rsid w:val="37CB692B"/>
    <w:rsid w:val="39D92970"/>
    <w:rsid w:val="3AF37A62"/>
    <w:rsid w:val="40652C5B"/>
    <w:rsid w:val="4FD23C92"/>
    <w:rsid w:val="54660E4D"/>
    <w:rsid w:val="574A6804"/>
    <w:rsid w:val="61500EBB"/>
    <w:rsid w:val="70422316"/>
    <w:rsid w:val="71777D9E"/>
    <w:rsid w:val="75FC2F67"/>
    <w:rsid w:val="7B3B2796"/>
    <w:rsid w:val="7B4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1078</Words>
  <Characters>1183</Characters>
  <Lines>8</Lines>
  <Paragraphs>2</Paragraphs>
  <TotalTime>10</TotalTime>
  <ScaleCrop>false</ScaleCrop>
  <LinksUpToDate>false</LinksUpToDate>
  <CharactersWithSpaces>1189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2023-06-12T07:22:00Z</dcterms:created>
  <dc:creator>微软用户</dc:creator>
  <cp:lastModifiedBy>云上天空</cp:lastModifiedBy>
  <dcterms:modified xsi:type="dcterms:W3CDTF">2023-06-12T08:46:48Z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756C467531AD4F9E877638B954E22AB6</vt:lpwstr>
  </property>
</Properties>
</file>